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0C" w:rsidRPr="003B263E" w:rsidRDefault="00035F0C" w:rsidP="00035F0C">
      <w:p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Thema: Binding</w:t>
      </w:r>
    </w:p>
    <w:p w:rsidR="00035F0C" w:rsidRPr="003B263E" w:rsidRDefault="00035F0C" w:rsidP="00035F0C">
      <w:p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Vragen bij H1.5</w:t>
      </w:r>
    </w:p>
    <w:p w:rsidR="003B263E" w:rsidRPr="003B263E" w:rsidRDefault="003B263E" w:rsidP="00035F0C">
      <w:pPr>
        <w:rPr>
          <w:rFonts w:ascii="Arial" w:hAnsi="Arial" w:cs="Arial"/>
          <w:sz w:val="24"/>
          <w:szCs w:val="24"/>
        </w:rPr>
      </w:pPr>
    </w:p>
    <w:p w:rsidR="003B263E" w:rsidRPr="003B263E" w:rsidRDefault="003B263E" w:rsidP="003B263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Wat wordt bedoeld met ‘instituties’?</w:t>
      </w:r>
    </w:p>
    <w:p w:rsidR="003B263E" w:rsidRPr="003B263E" w:rsidRDefault="003B263E" w:rsidP="003B263E">
      <w:pPr>
        <w:pStyle w:val="Lijstalinea"/>
        <w:rPr>
          <w:rFonts w:ascii="Arial" w:hAnsi="Arial" w:cs="Arial"/>
          <w:sz w:val="24"/>
          <w:szCs w:val="24"/>
        </w:rPr>
      </w:pPr>
    </w:p>
    <w:p w:rsidR="00A146CB" w:rsidRPr="003B263E" w:rsidRDefault="00035F0C" w:rsidP="003B263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Geef bij elk van de onderstaande instituties een waarde die ze proberen over te brengen:</w:t>
      </w:r>
    </w:p>
    <w:p w:rsidR="00035F0C" w:rsidRPr="003B263E" w:rsidRDefault="00035F0C" w:rsidP="00035F0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Gezin;</w:t>
      </w:r>
    </w:p>
    <w:p w:rsidR="00035F0C" w:rsidRPr="003B263E" w:rsidRDefault="00035F0C" w:rsidP="00035F0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Vriendengroep;</w:t>
      </w:r>
    </w:p>
    <w:p w:rsidR="00035F0C" w:rsidRPr="003B263E" w:rsidRDefault="00035F0C" w:rsidP="00035F0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Kerk;</w:t>
      </w:r>
    </w:p>
    <w:p w:rsidR="00035F0C" w:rsidRPr="003B263E" w:rsidRDefault="00035F0C" w:rsidP="00035F0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Sportvereniging;</w:t>
      </w:r>
    </w:p>
    <w:p w:rsidR="00035F0C" w:rsidRPr="003B263E" w:rsidRDefault="00035F0C" w:rsidP="00035F0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Amnesty International;</w:t>
      </w:r>
    </w:p>
    <w:p w:rsidR="00035F0C" w:rsidRPr="003B263E" w:rsidRDefault="00035F0C" w:rsidP="00035F0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Greenpeace;</w:t>
      </w:r>
    </w:p>
    <w:p w:rsidR="00035F0C" w:rsidRPr="003B263E" w:rsidRDefault="00035F0C" w:rsidP="00035F0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263E">
        <w:rPr>
          <w:rFonts w:ascii="Arial" w:hAnsi="Arial" w:cs="Arial"/>
          <w:sz w:val="24"/>
          <w:szCs w:val="24"/>
        </w:rPr>
        <w:t>Vakbonden:</w:t>
      </w:r>
    </w:p>
    <w:p w:rsidR="00035F0C" w:rsidRPr="003B263E" w:rsidRDefault="00035F0C" w:rsidP="00035F0C">
      <w:pPr>
        <w:rPr>
          <w:rFonts w:ascii="Arial" w:hAnsi="Arial" w:cs="Arial"/>
          <w:sz w:val="24"/>
          <w:szCs w:val="24"/>
        </w:rPr>
      </w:pPr>
    </w:p>
    <w:p w:rsidR="00035F0C" w:rsidRDefault="003B263E" w:rsidP="003B263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dat het feminisme bijgedragen heeft aan veranderende rolpatronen tussen man en vrouw in de Nederlandse samenleving.</w:t>
      </w:r>
    </w:p>
    <w:p w:rsidR="003B263E" w:rsidRDefault="003B263E" w:rsidP="003B263E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(Zoek eventueel op internet op waar het feminisme zoal op gericht is). </w:t>
      </w:r>
    </w:p>
    <w:p w:rsidR="003B263E" w:rsidRDefault="003B263E" w:rsidP="003B263E">
      <w:pPr>
        <w:pStyle w:val="Lijstalinea"/>
        <w:rPr>
          <w:rFonts w:ascii="Arial" w:hAnsi="Arial" w:cs="Arial"/>
          <w:sz w:val="24"/>
          <w:szCs w:val="24"/>
        </w:rPr>
      </w:pPr>
    </w:p>
    <w:p w:rsidR="003B263E" w:rsidRDefault="003B263E" w:rsidP="003B263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je voor dat je het niet eens bent met bepaalde regels op je werk.</w:t>
      </w:r>
    </w:p>
    <w:p w:rsidR="003B263E" w:rsidRDefault="003B263E" w:rsidP="003B263E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kun je doen om ervoor te zorgen dat de regels aangepast worden zodat jij je gewoon aan de regels zult houden?</w:t>
      </w:r>
    </w:p>
    <w:p w:rsidR="003B263E" w:rsidRDefault="003B263E" w:rsidP="003B263E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Noem twee voorbeelden. </w:t>
      </w:r>
    </w:p>
    <w:p w:rsidR="003B263E" w:rsidRDefault="003B263E" w:rsidP="003B263E">
      <w:pPr>
        <w:pStyle w:val="Lijstalinea"/>
        <w:rPr>
          <w:rFonts w:ascii="Arial" w:hAnsi="Arial" w:cs="Arial"/>
          <w:sz w:val="24"/>
          <w:szCs w:val="24"/>
        </w:rPr>
      </w:pPr>
    </w:p>
    <w:p w:rsidR="003B263E" w:rsidRDefault="007A1992" w:rsidP="007A1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daarnaast ook de volgende vragen uit het tekstboek:</w:t>
      </w:r>
    </w:p>
    <w:p w:rsidR="007A1992" w:rsidRDefault="007A1992" w:rsidP="007A1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22 t/m 36. Deze vragen staan op bladzijde 19 en 20 van je tekstboek.</w:t>
      </w:r>
    </w:p>
    <w:p w:rsidR="007A1992" w:rsidRDefault="007A1992" w:rsidP="007A1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vraag 26 en 29 moet je gebruik maken van de kernconcepten. Gebruik daarvoor bladzijde 30 en 31 van je tekstboek.</w:t>
      </w:r>
    </w:p>
    <w:p w:rsidR="007A1992" w:rsidRPr="007A1992" w:rsidRDefault="007A1992" w:rsidP="007A1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noodzakelijk voor een schoolexamen</w:t>
      </w:r>
      <w:r w:rsidR="00A40C89">
        <w:rPr>
          <w:rFonts w:ascii="Arial" w:hAnsi="Arial" w:cs="Arial"/>
          <w:sz w:val="24"/>
          <w:szCs w:val="24"/>
        </w:rPr>
        <w:t xml:space="preserve"> maatschappijwetenschappen</w:t>
      </w:r>
      <w:r>
        <w:rPr>
          <w:rFonts w:ascii="Arial" w:hAnsi="Arial" w:cs="Arial"/>
          <w:sz w:val="24"/>
          <w:szCs w:val="24"/>
        </w:rPr>
        <w:t xml:space="preserve"> de bladzijdes 30, 31, 64, 102, 103, 129, 149 van </w:t>
      </w:r>
      <w:r w:rsidR="00A40C89">
        <w:rPr>
          <w:rFonts w:ascii="Arial" w:hAnsi="Arial" w:cs="Arial"/>
          <w:sz w:val="24"/>
          <w:szCs w:val="24"/>
        </w:rPr>
        <w:t>je tekstboek te leren!</w:t>
      </w:r>
      <w:bookmarkStart w:id="0" w:name="_GoBack"/>
      <w:bookmarkEnd w:id="0"/>
    </w:p>
    <w:sectPr w:rsidR="007A1992" w:rsidRPr="007A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9D2"/>
    <w:multiLevelType w:val="hybridMultilevel"/>
    <w:tmpl w:val="7F3210DC"/>
    <w:lvl w:ilvl="0" w:tplc="AFFA7B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1DF8"/>
    <w:multiLevelType w:val="hybridMultilevel"/>
    <w:tmpl w:val="6744311A"/>
    <w:lvl w:ilvl="0" w:tplc="36C47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80794"/>
    <w:multiLevelType w:val="hybridMultilevel"/>
    <w:tmpl w:val="F04E6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0C"/>
    <w:rsid w:val="00035F0C"/>
    <w:rsid w:val="000756D5"/>
    <w:rsid w:val="00102050"/>
    <w:rsid w:val="00126BC0"/>
    <w:rsid w:val="002D375E"/>
    <w:rsid w:val="003B263E"/>
    <w:rsid w:val="003E043A"/>
    <w:rsid w:val="00760E68"/>
    <w:rsid w:val="007A1992"/>
    <w:rsid w:val="00A40C89"/>
    <w:rsid w:val="00AE4258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85F9"/>
  <w15:chartTrackingRefBased/>
  <w15:docId w15:val="{0C0F2D7E-7CF5-436F-8BB2-279251A2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F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10</cp:revision>
  <dcterms:created xsi:type="dcterms:W3CDTF">2018-03-30T08:37:00Z</dcterms:created>
  <dcterms:modified xsi:type="dcterms:W3CDTF">2018-03-30T08:56:00Z</dcterms:modified>
</cp:coreProperties>
</file>